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9C" w:rsidRPr="00E05FAF" w:rsidRDefault="0051499C" w:rsidP="0051499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1499C" w:rsidRPr="00E05FA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1499C" w:rsidRPr="00E05FA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51499C" w:rsidRPr="00E05FA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51499C" w:rsidRPr="00E05FAF" w:rsidRDefault="0051499C" w:rsidP="0051499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5FAF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05FAF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E05FA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197</w:t>
      </w:r>
      <w:r w:rsidRPr="00E05FAF">
        <w:rPr>
          <w:rFonts w:ascii="Times New Roman" w:hAnsi="Times New Roman" w:cs="Times New Roman"/>
          <w:sz w:val="24"/>
          <w:szCs w:val="24"/>
          <w:lang w:val="sr-Cyrl-RS"/>
        </w:rPr>
        <w:t>-20</w:t>
      </w:r>
    </w:p>
    <w:p w:rsidR="0051499C" w:rsidRPr="00E05FA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>9. децембар 2020. године</w:t>
      </w:r>
    </w:p>
    <w:p w:rsidR="0051499C" w:rsidRPr="00E05FA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1499C" w:rsidRPr="00E05FA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E05FA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E05FAF" w:rsidRDefault="0051499C" w:rsidP="00514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499C" w:rsidRPr="00E05FAF" w:rsidRDefault="0051499C" w:rsidP="00514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51499C" w:rsidRPr="00E05FAF" w:rsidRDefault="0051499C" w:rsidP="0051499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>10.</w:t>
      </w: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51499C" w:rsidRDefault="0051499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9. ДЕЦЕМБРА</w:t>
      </w:r>
      <w:r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</w:t>
      </w: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5102C" w:rsidRPr="00E5102C" w:rsidRDefault="00E5102C" w:rsidP="00E510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E05FAF" w:rsidRDefault="0051499C" w:rsidP="0051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E05FA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A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05FAF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607"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>у 9.</w:t>
      </w: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>35 часова.</w:t>
      </w:r>
      <w:proofErr w:type="gramEnd"/>
    </w:p>
    <w:p w:rsidR="0051499C" w:rsidRPr="00E05FA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A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E05FAF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1499C" w:rsidRPr="00E05FA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</w:rPr>
        <w:t>:</w:t>
      </w:r>
      <w:r w:rsidR="00A15607"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</w:t>
      </w: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Јован Палалић, Лука Кебара, Илија Матејић, Вук Мирчетић, Угљеша Мрдић, Виолета Оцокољић, Оља Петровић и Жељко Томић.</w:t>
      </w:r>
    </w:p>
    <w:p w:rsidR="0051499C" w:rsidRPr="00E05FAF" w:rsidRDefault="0051499C" w:rsidP="0051499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је присуствовао Арпад Фремонд, заменик члана Одбора Балинта Пастора. </w:t>
      </w:r>
    </w:p>
    <w:p w:rsidR="0051499C" w:rsidRPr="00E05FA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5FAF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Марија Јевђић, Ђуро Перић, Миленко Јованов, Тома Фила, Милена Поповић, нити њихови заменици.</w:t>
      </w:r>
    </w:p>
    <w:p w:rsidR="0051499C" w:rsidRPr="00E05FAF" w:rsidRDefault="0051499C" w:rsidP="0051499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присуствовао је Саша Стевановић, државни секретар у Министарству финансија.</w:t>
      </w:r>
    </w:p>
    <w:p w:rsidR="0051499C" w:rsidRPr="00E05FAF" w:rsidRDefault="0051499C" w:rsidP="0051499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05FAF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E05FAF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</w:t>
      </w:r>
      <w:r w:rsidR="00A15607" w:rsidRPr="00E05FAF">
        <w:rPr>
          <w:rFonts w:ascii="Times New Roman" w:hAnsi="Times New Roman" w:cs="Times New Roman"/>
          <w:sz w:val="24"/>
          <w:szCs w:val="24"/>
          <w:lang w:val="sr-Cyrl-CS"/>
        </w:rPr>
        <w:t xml:space="preserve"> (11 гласова за)</w:t>
      </w:r>
      <w:r w:rsidRPr="00E05FAF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следећи</w:t>
      </w:r>
    </w:p>
    <w:p w:rsidR="0051499C" w:rsidRPr="00E05FAF" w:rsidRDefault="0051499C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99C" w:rsidRPr="00E05FAF" w:rsidRDefault="0051499C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51499C" w:rsidRPr="00E05FAF" w:rsidRDefault="0051499C" w:rsidP="005149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99C" w:rsidRPr="00E5102C" w:rsidRDefault="0051499C" w:rsidP="00E5102C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>- Усвајање записника Седме, Осме и Девете седнице Одбора -</w:t>
      </w:r>
      <w:r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1499C" w:rsidRPr="00E05FAF" w:rsidRDefault="0051499C" w:rsidP="00E5102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>1. Разматрање Предлога одлуке о давању сагласности на Одлуку о изменама и допунама Финансијског плана Републичког фонда за пензијско и инвалидско осигурање за 2020. годину (400-2005/20 од 4. децембра 2020. године), који је поднела Влада;</w:t>
      </w:r>
    </w:p>
    <w:p w:rsidR="0051499C" w:rsidRPr="00E05FAF" w:rsidRDefault="0051499C" w:rsidP="005149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Разматрање </w:t>
      </w:r>
      <w:r w:rsidRPr="00E05FA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Предлога закона о буџету Републике Србије за 2021. годину, са Предлогом одлуке о давању сагласности на Финансијски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</w:t>
      </w:r>
      <w:r w:rsidRPr="00E05F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 (број 400-1861/20 од 20. новембра 2020. године)</w:t>
      </w:r>
      <w:r w:rsidRPr="00E05F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појединостима;</w:t>
      </w:r>
    </w:p>
    <w:p w:rsidR="0051499C" w:rsidRPr="00E05FAF" w:rsidRDefault="0051499C" w:rsidP="0051499C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</w:rPr>
        <w:tab/>
      </w: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>3. Разматрање Предлога закона о буџетском систему</w:t>
      </w:r>
      <w:r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 (број 400-1859/20 од 20. новембра 2020. године), у појединостима</w:t>
      </w:r>
      <w:r w:rsidR="00A15607"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1499C" w:rsidRPr="00E05FAF" w:rsidRDefault="0051499C" w:rsidP="0051499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1499C" w:rsidRDefault="0051499C" w:rsidP="00E5102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>Пре преласка на одлучивање о тачкама Дневног реда, Одбор је једногласно</w:t>
      </w:r>
      <w:r w:rsidR="00A15607"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(11 гласова за), без примедаба,</w:t>
      </w: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усвојио записнике Седме, Осме и Девете седнице Одбора.</w:t>
      </w:r>
    </w:p>
    <w:p w:rsidR="00E5102C" w:rsidRPr="00E5102C" w:rsidRDefault="00E5102C" w:rsidP="00E5102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99C" w:rsidRPr="00E05FAF" w:rsidRDefault="0051499C" w:rsidP="00E5102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5F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E05F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реда.</w:t>
      </w: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Разматрање Предлога одлуке о давању сагласности на Одлуку о изменама и допунама Финансијског плана Републичког фонда за пензијско и инвалидско осигурање за 2020. годину (400-2005/20 од 4. децембра 2020. године), који је поднела Влада</w:t>
      </w:r>
    </w:p>
    <w:p w:rsidR="0051499C" w:rsidRPr="00E05FAF" w:rsidRDefault="0051499C" w:rsidP="0051499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1099F" w:rsidRPr="00E05FAF" w:rsidRDefault="00C1099F" w:rsidP="00C1099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 одлуке о давању сагласности на Одлуку о изменама и допунама Финансијског плана Републичког фонда за пензијско и инвалидско осигурање за 2020. годину </w:t>
      </w:r>
      <w:r w:rsidRPr="00E05FAF">
        <w:rPr>
          <w:rFonts w:ascii="Times New Roman" w:hAnsi="Times New Roman" w:cs="Times New Roman"/>
          <w:sz w:val="24"/>
          <w:szCs w:val="24"/>
          <w:lang w:val="sr-Cyrl-RS"/>
        </w:rPr>
        <w:t>и сматра да је Предлог одлуке у складу са Уставом и правним системом Републике Србије.</w:t>
      </w:r>
      <w:r w:rsidRPr="00E05FA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1099F" w:rsidRPr="00E05FAF" w:rsidRDefault="00C1099F" w:rsidP="00C1099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A15607" w:rsidRPr="00E05FAF">
        <w:rPr>
          <w:rFonts w:ascii="Times New Roman" w:hAnsi="Times New Roman" w:cs="Times New Roman"/>
          <w:sz w:val="24"/>
          <w:szCs w:val="24"/>
          <w:lang w:val="sr-Cyrl-RS"/>
        </w:rPr>
        <w:t xml:space="preserve"> (11 гласова за)</w:t>
      </w:r>
      <w:r w:rsidRPr="00E05F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E05FAF" w:rsidRDefault="00C1099F" w:rsidP="00A1560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51499C" w:rsidRPr="00E05FAF" w:rsidRDefault="0051499C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FA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05FA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реда.</w:t>
      </w:r>
      <w:r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099F"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C1099F" w:rsidRPr="00E05FA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Предлога закона о буџету Републике Србије за 2021. годину, са Предлогом одлуке о давању сагласности на Финансијски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</w:t>
      </w:r>
      <w:r w:rsidR="00C1099F" w:rsidRPr="00E05F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099F"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 (број 400-1861/20 од 20. новембра 2020. године)</w:t>
      </w:r>
      <w:r w:rsidR="00C1099F" w:rsidRPr="00E05F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099F"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појединостима</w:t>
      </w:r>
    </w:p>
    <w:p w:rsidR="008757D8" w:rsidRPr="00E05FAF" w:rsidRDefault="008757D8" w:rsidP="00C1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99F" w:rsidRPr="00E05FAF" w:rsidRDefault="008757D8" w:rsidP="00E05FA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 xml:space="preserve">За реч се јавио Саша Стевановић, државни секретар у Министарству финансија, који је најавио да ће </w:t>
      </w:r>
      <w:r w:rsidR="00E05FAF" w:rsidRPr="00E05FAF">
        <w:rPr>
          <w:rFonts w:ascii="Times New Roman" w:hAnsi="Times New Roman" w:cs="Times New Roman"/>
          <w:sz w:val="24"/>
          <w:szCs w:val="24"/>
          <w:lang w:val="sr-Cyrl-RS"/>
        </w:rPr>
        <w:t xml:space="preserve">бити урађена исправка у правно-техничкој редакцији текста амандмана </w:t>
      </w:r>
      <w:r w:rsidRPr="00E05FAF">
        <w:rPr>
          <w:rFonts w:ascii="Times New Roman" w:hAnsi="Times New Roman" w:cs="Times New Roman"/>
          <w:sz w:val="24"/>
          <w:szCs w:val="24"/>
          <w:lang w:val="sr-Cyrl-RS"/>
        </w:rPr>
        <w:t>на члан 3. кој</w:t>
      </w:r>
      <w:r w:rsidR="00E05FAF" w:rsidRPr="00E05FA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05FAF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Влада.</w:t>
      </w:r>
    </w:p>
    <w:p w:rsidR="00E05FAF" w:rsidRPr="00E05FAF" w:rsidRDefault="00E05FAF" w:rsidP="00E05F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Одбор је размотрио и сматра да није у складу</w:t>
      </w:r>
      <w:r w:rsidRPr="00E05FAF">
        <w:rPr>
          <w:rFonts w:ascii="Times New Roman" w:hAnsi="Times New Roman" w:cs="Times New Roman"/>
          <w:sz w:val="24"/>
          <w:szCs w:val="24"/>
          <w:lang w:val="sr-Cyrl-RS"/>
        </w:rPr>
        <w:t xml:space="preserve"> са чланом 69. Закона о буџетском систему амандман на члан 8. са исправком, који су заједно поднели народни посланици Шаип Камбери, Енис Имамовић, Селма Кучевић, Надије Бећири, Мирсад Хоџић и Арђенд Бајрами. </w:t>
      </w:r>
    </w:p>
    <w:p w:rsidR="00E05FAF" w:rsidRPr="00E05FAF" w:rsidRDefault="00E05FAF" w:rsidP="00E05F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(11 гласова за).</w:t>
      </w:r>
    </w:p>
    <w:p w:rsidR="00C1099F" w:rsidRPr="00E05FAF" w:rsidRDefault="00C1099F" w:rsidP="00C1099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Пословника Народне скупштине, размотрио  </w:t>
      </w:r>
      <w:r w:rsidRPr="00E05FAF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буџету Републике Србије за 2021. годину, са Предлогом одлуке о давању сагласности на Финансијски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годину, који је поднела Влада, у појединостима</w:t>
      </w:r>
      <w:r w:rsidRPr="00E05FAF">
        <w:rPr>
          <w:rFonts w:ascii="Times New Roman" w:hAnsi="Times New Roman" w:cs="Times New Roman"/>
          <w:sz w:val="24"/>
          <w:szCs w:val="24"/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C1099F" w:rsidRPr="00E05FAF" w:rsidRDefault="00C1099F" w:rsidP="00C10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ab/>
        <w:t>- на члан 1. који је поднела Влада;</w:t>
      </w:r>
    </w:p>
    <w:p w:rsidR="00C1099F" w:rsidRPr="00E05FAF" w:rsidRDefault="00C1099F" w:rsidP="00C10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- на члан 3. који јеподнела Влада;</w:t>
      </w:r>
    </w:p>
    <w:p w:rsidR="008757D8" w:rsidRPr="00E05FAF" w:rsidRDefault="00C1099F" w:rsidP="00E05F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ab/>
        <w:t>- на члан 8. са исправком, који је поднела Влада.</w:t>
      </w:r>
    </w:p>
    <w:p w:rsidR="00C1099F" w:rsidRPr="00E05FAF" w:rsidRDefault="008757D8" w:rsidP="00E05FA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E05FAF" w:rsidRPr="00E05FAF">
        <w:rPr>
          <w:rFonts w:ascii="Times New Roman" w:hAnsi="Times New Roman" w:cs="Times New Roman"/>
          <w:sz w:val="24"/>
          <w:szCs w:val="24"/>
          <w:lang w:val="sr-Cyrl-RS"/>
        </w:rPr>
        <w:t xml:space="preserve"> (11 гласова за)</w:t>
      </w:r>
      <w:r w:rsidRPr="00E05FA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1099F" w:rsidRPr="00E05F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1099F" w:rsidRPr="00E05FAF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1499C" w:rsidRPr="00E5102C" w:rsidRDefault="00C1099F" w:rsidP="00E5102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1499C" w:rsidRPr="00E05FAF" w:rsidRDefault="0051499C" w:rsidP="0051499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05FA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05FA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Трећа тачка дневног реда. </w:t>
      </w:r>
      <w:r w:rsidR="00C1099F" w:rsidRPr="00E05FAF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буџетском систему</w:t>
      </w:r>
      <w:r w:rsidR="00C1099F"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је поднела Влада (број 400-1859/20 од 20. новембра 2020. године), у појединостима</w:t>
      </w:r>
    </w:p>
    <w:p w:rsidR="00E05FAF" w:rsidRPr="00E05FAF" w:rsidRDefault="00C1099F" w:rsidP="00E05FA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и сматра да је у складу са Уставом и правним системом Републике Србије амандман на члан 1. Предлога закона о изменама и допунама Закона о буџетском систему који је поднео Одбор за финансије, републички буџет и контролу трошења јавних средстава.</w:t>
      </w:r>
    </w:p>
    <w:p w:rsidR="00C1099F" w:rsidRPr="00E05FAF" w:rsidRDefault="00C1099F" w:rsidP="00E05FA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</w:t>
      </w:r>
      <w:r w:rsidR="00E05FAF" w:rsidRPr="00E05FAF">
        <w:rPr>
          <w:rFonts w:ascii="Times New Roman" w:hAnsi="Times New Roman" w:cs="Times New Roman"/>
          <w:sz w:val="24"/>
          <w:szCs w:val="24"/>
          <w:lang w:val="sr-Cyrl-RS"/>
        </w:rPr>
        <w:t xml:space="preserve"> (11 гласова за)</w:t>
      </w:r>
      <w:r w:rsidRPr="00E05F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499C" w:rsidRPr="00E5102C" w:rsidRDefault="00C1099F" w:rsidP="00E5102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05FAF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="00E5102C">
        <w:rPr>
          <w:rFonts w:ascii="Times New Roman" w:hAnsi="Times New Roman" w:cs="Times New Roman"/>
        </w:rPr>
        <w:t xml:space="preserve"> </w:t>
      </w:r>
    </w:p>
    <w:p w:rsidR="0051499C" w:rsidRPr="00E05FAF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05FA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E05FA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E05F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C1099F"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E05FAF"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1099F"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05F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51499C" w:rsidRPr="00E05FAF" w:rsidRDefault="0051499C" w:rsidP="00E510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E05FA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bookmarkStart w:id="0" w:name="_GoBack"/>
      <w:bookmarkEnd w:id="0"/>
      <w:r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51499C" w:rsidRPr="00E05FAF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51499C" w:rsidRPr="00E05FAF" w:rsidRDefault="0051499C" w:rsidP="0051499C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E05F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51499C" w:rsidRPr="00E05FA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F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="00E05FA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 </w:t>
      </w: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51499C" w:rsidRPr="00E05FA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1499C" w:rsidRPr="00E05FA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         </w:t>
      </w:r>
      <w:r w:rsidR="00E05FA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E05FAF" w:rsidRDefault="0051499C" w:rsidP="005149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E05FA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51499C" w:rsidRPr="00E05FA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E05FA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51499C" w:rsidRPr="00E05FAF" w:rsidRDefault="0051499C" w:rsidP="0051499C">
      <w:pPr>
        <w:rPr>
          <w:rFonts w:ascii="Times New Roman" w:hAnsi="Times New Roman" w:cs="Times New Roman"/>
          <w:sz w:val="24"/>
          <w:szCs w:val="24"/>
        </w:rPr>
      </w:pPr>
    </w:p>
    <w:p w:rsidR="00103355" w:rsidRPr="00E05FAF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E05FAF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B8" w:rsidRDefault="00D229C9">
      <w:pPr>
        <w:spacing w:after="0" w:line="240" w:lineRule="auto"/>
      </w:pPr>
      <w:r>
        <w:separator/>
      </w:r>
    </w:p>
  </w:endnote>
  <w:endnote w:type="continuationSeparator" w:id="0">
    <w:p w:rsidR="00D22BB8" w:rsidRDefault="00D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D776ED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E5102C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E51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B8" w:rsidRDefault="00D229C9">
      <w:pPr>
        <w:spacing w:after="0" w:line="240" w:lineRule="auto"/>
      </w:pPr>
      <w:r>
        <w:separator/>
      </w:r>
    </w:p>
  </w:footnote>
  <w:footnote w:type="continuationSeparator" w:id="0">
    <w:p w:rsidR="00D22BB8" w:rsidRDefault="00D22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C"/>
    <w:rsid w:val="00103355"/>
    <w:rsid w:val="0051499C"/>
    <w:rsid w:val="008757D8"/>
    <w:rsid w:val="009636A1"/>
    <w:rsid w:val="00A15607"/>
    <w:rsid w:val="00C1099F"/>
    <w:rsid w:val="00D229C9"/>
    <w:rsid w:val="00D22BB8"/>
    <w:rsid w:val="00D776ED"/>
    <w:rsid w:val="00E05FAF"/>
    <w:rsid w:val="00E37EEB"/>
    <w:rsid w:val="00E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C"/>
  </w:style>
  <w:style w:type="paragraph" w:styleId="ListParagraph">
    <w:name w:val="List Paragraph"/>
    <w:basedOn w:val="Normal"/>
    <w:uiPriority w:val="34"/>
    <w:qFormat/>
    <w:rsid w:val="0051499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51499C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A1560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6</cp:revision>
  <dcterms:created xsi:type="dcterms:W3CDTF">2020-12-09T09:52:00Z</dcterms:created>
  <dcterms:modified xsi:type="dcterms:W3CDTF">2020-12-17T07:05:00Z</dcterms:modified>
</cp:coreProperties>
</file>